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74" w:rsidRDefault="00242074"/>
    <w:p w:rsidR="00242074" w:rsidRDefault="006168FD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同意股权转让并放弃优先受让权的证明</w:t>
      </w:r>
    </w:p>
    <w:p w:rsidR="00242074" w:rsidRDefault="00242074"/>
    <w:p w:rsidR="00242074" w:rsidRDefault="00242074"/>
    <w:p w:rsidR="00242074" w:rsidRDefault="006168F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转让方</w:t>
      </w:r>
      <w:r>
        <w:rPr>
          <w:rFonts w:ascii="仿宋" w:eastAsia="仿宋" w:hAnsi="仿宋"/>
          <w:sz w:val="32"/>
          <w:szCs w:val="32"/>
          <w:u w:val="single"/>
        </w:rPr>
        <w:t xml:space="preserve">　　　</w:t>
      </w:r>
      <w:r>
        <w:rPr>
          <w:rFonts w:ascii="仿宋" w:eastAsia="仿宋" w:hAnsi="仿宋" w:hint="eastAsia"/>
          <w:sz w:val="32"/>
          <w:szCs w:val="32"/>
        </w:rPr>
        <w:t>、受让方</w:t>
      </w:r>
      <w:r>
        <w:rPr>
          <w:rFonts w:ascii="仿宋" w:eastAsia="仿宋" w:hAnsi="仿宋"/>
          <w:sz w:val="32"/>
          <w:szCs w:val="32"/>
          <w:u w:val="single"/>
        </w:rPr>
        <w:t xml:space="preserve">　　　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42074" w:rsidRDefault="006168F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关于转让</w:t>
      </w:r>
      <w:r>
        <w:rPr>
          <w:rFonts w:ascii="仿宋" w:eastAsia="仿宋" w:hAnsi="仿宋"/>
          <w:sz w:val="32"/>
          <w:szCs w:val="32"/>
          <w:u w:val="single"/>
        </w:rPr>
        <w:t xml:space="preserve">　　　</w:t>
      </w:r>
      <w:r>
        <w:rPr>
          <w:rFonts w:ascii="仿宋" w:eastAsia="仿宋" w:hAnsi="仿宋" w:hint="eastAsia"/>
          <w:sz w:val="32"/>
          <w:szCs w:val="32"/>
        </w:rPr>
        <w:t>持有的</w:t>
      </w:r>
      <w:r>
        <w:rPr>
          <w:rFonts w:ascii="仿宋" w:eastAsia="仿宋" w:hAnsi="仿宋"/>
          <w:sz w:val="32"/>
          <w:szCs w:val="32"/>
          <w:u w:val="single"/>
        </w:rPr>
        <w:t xml:space="preserve">　　　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万元（占</w:t>
      </w:r>
      <w:r>
        <w:rPr>
          <w:rFonts w:ascii="仿宋" w:eastAsia="仿宋" w:hAnsi="仿宋"/>
          <w:sz w:val="32"/>
          <w:szCs w:val="32"/>
        </w:rPr>
        <w:t>注册资本的</w:t>
      </w:r>
      <w:r>
        <w:rPr>
          <w:rFonts w:ascii="仿宋" w:eastAsia="仿宋" w:hAnsi="仿宋"/>
          <w:sz w:val="32"/>
          <w:szCs w:val="32"/>
          <w:u w:val="single"/>
        </w:rPr>
        <w:t xml:space="preserve">　　　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股权</w:t>
      </w:r>
      <w:r>
        <w:rPr>
          <w:rFonts w:ascii="仿宋" w:eastAsia="仿宋" w:hAnsi="仿宋" w:hint="eastAsia"/>
          <w:sz w:val="32"/>
          <w:szCs w:val="32"/>
        </w:rPr>
        <w:t>相关事项的通知本人已收悉。本人作为公司的股东同意</w:t>
      </w:r>
      <w:r>
        <w:rPr>
          <w:rFonts w:ascii="仿宋" w:eastAsia="仿宋" w:hAnsi="仿宋"/>
          <w:sz w:val="32"/>
          <w:szCs w:val="32"/>
          <w:u w:val="single"/>
        </w:rPr>
        <w:t xml:space="preserve">　　　</w:t>
      </w:r>
      <w:r>
        <w:rPr>
          <w:rFonts w:ascii="仿宋" w:eastAsia="仿宋" w:hAnsi="仿宋" w:hint="eastAsia"/>
          <w:sz w:val="32"/>
          <w:szCs w:val="32"/>
        </w:rPr>
        <w:t>将其持有的</w:t>
      </w:r>
      <w:r>
        <w:rPr>
          <w:rFonts w:ascii="仿宋" w:eastAsia="仿宋" w:hAnsi="仿宋"/>
          <w:sz w:val="32"/>
          <w:szCs w:val="32"/>
          <w:u w:val="single"/>
        </w:rPr>
        <w:t xml:space="preserve">　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　　</w:t>
      </w:r>
      <w:r>
        <w:rPr>
          <w:rFonts w:ascii="仿宋" w:eastAsia="仿宋" w:hAnsi="仿宋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万元（占</w:t>
      </w:r>
      <w:r>
        <w:rPr>
          <w:rFonts w:ascii="仿宋" w:eastAsia="仿宋" w:hAnsi="仿宋"/>
          <w:sz w:val="32"/>
          <w:szCs w:val="32"/>
        </w:rPr>
        <w:t>注册资本的</w:t>
      </w:r>
      <w:r>
        <w:rPr>
          <w:rFonts w:ascii="仿宋" w:eastAsia="仿宋" w:hAnsi="仿宋"/>
          <w:sz w:val="32"/>
          <w:szCs w:val="32"/>
          <w:u w:val="single"/>
        </w:rPr>
        <w:t xml:space="preserve">　　　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股权</w:t>
      </w:r>
      <w:r>
        <w:rPr>
          <w:rFonts w:ascii="仿宋" w:eastAsia="仿宋" w:hAnsi="仿宋"/>
          <w:sz w:val="32"/>
          <w:szCs w:val="32"/>
          <w:u w:val="single"/>
        </w:rPr>
        <w:t xml:space="preserve">　　　</w:t>
      </w:r>
      <w:r>
        <w:rPr>
          <w:rFonts w:ascii="仿宋" w:eastAsia="仿宋" w:hAnsi="仿宋" w:hint="eastAsia"/>
          <w:sz w:val="32"/>
          <w:szCs w:val="32"/>
          <w:u w:val="single"/>
        </w:rPr>
        <w:t>（无偿或有偿）</w:t>
      </w:r>
      <w:r>
        <w:rPr>
          <w:rFonts w:ascii="仿宋" w:eastAsia="仿宋" w:hAnsi="仿宋" w:hint="eastAsia"/>
          <w:sz w:val="32"/>
          <w:szCs w:val="32"/>
        </w:rPr>
        <w:t>转让给</w:t>
      </w:r>
      <w:r>
        <w:rPr>
          <w:rFonts w:ascii="仿宋" w:eastAsia="仿宋" w:hAnsi="仿宋"/>
          <w:sz w:val="32"/>
          <w:szCs w:val="32"/>
          <w:u w:val="single"/>
        </w:rPr>
        <w:t xml:space="preserve">　　　</w:t>
      </w:r>
      <w:r>
        <w:rPr>
          <w:rFonts w:ascii="仿宋" w:eastAsia="仿宋" w:hAnsi="仿宋" w:hint="eastAsia"/>
          <w:sz w:val="32"/>
          <w:szCs w:val="32"/>
        </w:rPr>
        <w:t>，并放弃优先受让该股权的权利。</w:t>
      </w:r>
    </w:p>
    <w:p w:rsidR="00242074" w:rsidRDefault="006168F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242074" w:rsidRDefault="0024207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42074" w:rsidRDefault="0024207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42074" w:rsidRDefault="0024207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42074" w:rsidRDefault="0024207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42074" w:rsidRDefault="0024207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42074" w:rsidRDefault="0024207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42074" w:rsidRDefault="0024207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42074" w:rsidRDefault="006168FD">
      <w:pPr>
        <w:spacing w:line="360" w:lineRule="auto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公司其他股东签字、盖章：</w:t>
      </w:r>
    </w:p>
    <w:p w:rsidR="00242074" w:rsidRDefault="006168FD">
      <w:pPr>
        <w:spacing w:line="360" w:lineRule="auto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42074" w:rsidRDefault="00242074">
      <w:bookmarkStart w:id="0" w:name="_GoBack"/>
      <w:bookmarkEnd w:id="0"/>
    </w:p>
    <w:sectPr w:rsidR="00242074" w:rsidSect="0024207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FD" w:rsidRDefault="006168FD" w:rsidP="000432F1">
      <w:r>
        <w:separator/>
      </w:r>
    </w:p>
  </w:endnote>
  <w:endnote w:type="continuationSeparator" w:id="0">
    <w:p w:rsidR="006168FD" w:rsidRDefault="006168FD" w:rsidP="0004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FD" w:rsidRDefault="006168FD" w:rsidP="000432F1">
      <w:r>
        <w:separator/>
      </w:r>
    </w:p>
  </w:footnote>
  <w:footnote w:type="continuationSeparator" w:id="0">
    <w:p w:rsidR="006168FD" w:rsidRDefault="006168FD" w:rsidP="00043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F1" w:rsidRDefault="000432F1">
    <w:pPr>
      <w:pStyle w:val="a3"/>
    </w:pPr>
    <w:r>
      <w:rPr>
        <w:rFonts w:hint="eastAsia"/>
      </w:rPr>
      <w:t>济南诚贯代理记账公司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F5E488"/>
    <w:multiLevelType w:val="multilevel"/>
    <w:tmpl w:val="B2F5E48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3652F2"/>
    <w:rsid w:val="000432F1"/>
    <w:rsid w:val="00242074"/>
    <w:rsid w:val="006168FD"/>
    <w:rsid w:val="02840233"/>
    <w:rsid w:val="04444BAA"/>
    <w:rsid w:val="04FF75AF"/>
    <w:rsid w:val="064C607C"/>
    <w:rsid w:val="07E77BB9"/>
    <w:rsid w:val="0A3F5B2C"/>
    <w:rsid w:val="0BBE3BC3"/>
    <w:rsid w:val="0EDD7458"/>
    <w:rsid w:val="0F7100B8"/>
    <w:rsid w:val="10192D67"/>
    <w:rsid w:val="1021731A"/>
    <w:rsid w:val="1092566F"/>
    <w:rsid w:val="1124174E"/>
    <w:rsid w:val="165112E5"/>
    <w:rsid w:val="1724318D"/>
    <w:rsid w:val="1A351433"/>
    <w:rsid w:val="1C8432A2"/>
    <w:rsid w:val="1D8062F4"/>
    <w:rsid w:val="1D823CE4"/>
    <w:rsid w:val="26A23112"/>
    <w:rsid w:val="26A32CD2"/>
    <w:rsid w:val="27452DD9"/>
    <w:rsid w:val="2B7D197D"/>
    <w:rsid w:val="2FCC6B09"/>
    <w:rsid w:val="338D0AD7"/>
    <w:rsid w:val="359E39DC"/>
    <w:rsid w:val="3A4871B4"/>
    <w:rsid w:val="3BDA3D29"/>
    <w:rsid w:val="3E6B380D"/>
    <w:rsid w:val="407F7045"/>
    <w:rsid w:val="41942198"/>
    <w:rsid w:val="47B459A0"/>
    <w:rsid w:val="503D1555"/>
    <w:rsid w:val="50B76342"/>
    <w:rsid w:val="511A23B5"/>
    <w:rsid w:val="51725A48"/>
    <w:rsid w:val="534C1A9E"/>
    <w:rsid w:val="53C66D0B"/>
    <w:rsid w:val="53FE7B48"/>
    <w:rsid w:val="597F2911"/>
    <w:rsid w:val="59C65F29"/>
    <w:rsid w:val="61281340"/>
    <w:rsid w:val="6420558E"/>
    <w:rsid w:val="643443C3"/>
    <w:rsid w:val="66A215F4"/>
    <w:rsid w:val="68F1044D"/>
    <w:rsid w:val="6ADF055B"/>
    <w:rsid w:val="6F184497"/>
    <w:rsid w:val="6FC874DB"/>
    <w:rsid w:val="6FCC34D0"/>
    <w:rsid w:val="70183F3E"/>
    <w:rsid w:val="79277907"/>
    <w:rsid w:val="7A065CF4"/>
    <w:rsid w:val="7A196BFC"/>
    <w:rsid w:val="7D855971"/>
    <w:rsid w:val="7E3652F2"/>
    <w:rsid w:val="7E47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074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styleId="1">
    <w:name w:val="heading 1"/>
    <w:basedOn w:val="a"/>
    <w:next w:val="a"/>
    <w:qFormat/>
    <w:rsid w:val="00242074"/>
    <w:pPr>
      <w:keepNext/>
      <w:keepLines/>
      <w:spacing w:beforeLines="5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link w:val="2Char"/>
    <w:semiHidden/>
    <w:unhideWhenUsed/>
    <w:qFormat/>
    <w:rsid w:val="00242074"/>
    <w:pPr>
      <w:keepNext/>
      <w:keepLines/>
      <w:spacing w:before="10"/>
      <w:jc w:val="left"/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242074"/>
    <w:pPr>
      <w:keepNext/>
      <w:keepLines/>
      <w:spacing w:beforeLines="50"/>
      <w:jc w:val="left"/>
      <w:outlineLvl w:val="2"/>
    </w:pPr>
    <w:rPr>
      <w:b/>
      <w:bCs/>
      <w:szCs w:val="32"/>
    </w:rPr>
  </w:style>
  <w:style w:type="paragraph" w:styleId="4">
    <w:name w:val="heading 4"/>
    <w:basedOn w:val="a"/>
    <w:next w:val="a"/>
    <w:semiHidden/>
    <w:unhideWhenUsed/>
    <w:qFormat/>
    <w:rsid w:val="00242074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242074"/>
    <w:rPr>
      <w:rFonts w:ascii="Times New Roman" w:eastAsia="宋体" w:hAnsi="Times New Roman" w:cstheme="majorBidi"/>
      <w:b/>
      <w:bCs/>
      <w:kern w:val="2"/>
      <w:sz w:val="30"/>
      <w:szCs w:val="32"/>
    </w:rPr>
  </w:style>
  <w:style w:type="character" w:customStyle="1" w:styleId="3Char">
    <w:name w:val="标题 3 Char"/>
    <w:basedOn w:val="a0"/>
    <w:link w:val="3"/>
    <w:qFormat/>
    <w:rsid w:val="00242074"/>
    <w:rPr>
      <w:rFonts w:ascii="Times New Roman" w:eastAsia="宋体" w:hAnsi="Times New Roman" w:cstheme="minorBidi"/>
      <w:b/>
      <w:bCs/>
      <w:kern w:val="2"/>
      <w:sz w:val="24"/>
      <w:szCs w:val="32"/>
    </w:rPr>
  </w:style>
  <w:style w:type="paragraph" w:styleId="a3">
    <w:name w:val="header"/>
    <w:basedOn w:val="a"/>
    <w:link w:val="Char"/>
    <w:rsid w:val="00043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32F1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043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32F1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信長</dc:creator>
  <cp:lastModifiedBy>Administrator</cp:lastModifiedBy>
  <cp:revision>2</cp:revision>
  <dcterms:created xsi:type="dcterms:W3CDTF">2021-03-03T00:19:00Z</dcterms:created>
  <dcterms:modified xsi:type="dcterms:W3CDTF">2021-07-23T05:40:00Z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